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5E7817" w:rsidP="00175783">
      <w:pPr>
        <w:jc w:val="center"/>
      </w:pPr>
      <w:r>
        <w:t>Personal Personality Theory</w:t>
      </w:r>
      <w:bookmarkStart w:id="0" w:name="_GoBack"/>
      <w:bookmarkEnd w:id="0"/>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F24602" w:rsidRDefault="00175783" w:rsidP="005E7817">
      <w:pPr>
        <w:spacing w:after="0"/>
        <w:ind w:firstLine="284"/>
        <w:jc w:val="center"/>
      </w:pPr>
      <w:r>
        <w:br w:type="page"/>
      </w:r>
      <w:r w:rsidR="00F24602">
        <w:lastRenderedPageBreak/>
        <w:t>Personal Personality Theory</w:t>
      </w:r>
    </w:p>
    <w:p w:rsidR="00F24602" w:rsidRDefault="00F24602" w:rsidP="00F24602">
      <w:pPr>
        <w:spacing w:after="0"/>
        <w:ind w:firstLine="284"/>
        <w:rPr>
          <w:szCs w:val="24"/>
        </w:rPr>
      </w:pPr>
      <w:r>
        <w:rPr>
          <w:szCs w:val="24"/>
        </w:rPr>
        <w:t>Personal personality theory refers to in-depth talk that develops use of</w:t>
      </w:r>
      <w:r w:rsidRPr="005F2A97">
        <w:rPr>
          <w:szCs w:val="24"/>
        </w:rPr>
        <w:t xml:space="preserve"> unconscious thoughts and feelings</w:t>
      </w:r>
      <w:r>
        <w:rPr>
          <w:szCs w:val="24"/>
        </w:rPr>
        <w:t xml:space="preserve"> into conscious experience. Most people use their instincts and consciousness to help in performing activities in their lives. I perceive the use of thoughts and feelings as the main drivers of people understanding of concepts in their everyday life</w:t>
      </w:r>
      <w:r w:rsidRPr="005F2A97">
        <w:rPr>
          <w:szCs w:val="24"/>
        </w:rPr>
        <w:t>.</w:t>
      </w:r>
      <w:r>
        <w:rPr>
          <w:szCs w:val="24"/>
        </w:rPr>
        <w:t xml:space="preserve"> Emotion gets built from childhood to adulthood and assists in promoting better decision-making. Psychoanalysis provides a methodology for people to release their emotions and experiences. </w:t>
      </w:r>
      <w:r w:rsidRPr="005F2A97">
        <w:rPr>
          <w:szCs w:val="24"/>
        </w:rPr>
        <w:t xml:space="preserve"> </w:t>
      </w:r>
      <w:r>
        <w:rPr>
          <w:szCs w:val="24"/>
        </w:rPr>
        <w:t xml:space="preserve">People who have gone through a rough patch tend to heal through releasing their emotions. I have learned that personality of people is majorly hinged on their emotions. </w:t>
      </w:r>
      <w:r w:rsidRPr="005F2A97">
        <w:rPr>
          <w:szCs w:val="24"/>
        </w:rPr>
        <w:t xml:space="preserve">The deep feelings and thoughts that people may receive in their lives can get relieved via psychoanalysis therapy. </w:t>
      </w:r>
      <w:r>
        <w:rPr>
          <w:szCs w:val="24"/>
        </w:rPr>
        <w:t xml:space="preserve">The use of Sigmund Freud theories helps in providing treatment processes that occur through psychoanalysis. Psychoanalysis promotes a significant process of understanding the unconscious forces that are substantial in people behaviors, emotions and ideas. The use of psychoanalysis ensures that people to achieve increased personality when mingling with others. </w:t>
      </w:r>
    </w:p>
    <w:p w:rsidR="00F24602" w:rsidRDefault="00F24602" w:rsidP="00F24602">
      <w:pPr>
        <w:spacing w:after="0"/>
        <w:ind w:firstLine="284"/>
        <w:rPr>
          <w:szCs w:val="24"/>
        </w:rPr>
      </w:pPr>
      <w:r>
        <w:rPr>
          <w:szCs w:val="24"/>
        </w:rPr>
        <w:t>Goals of personal personality theory</w:t>
      </w:r>
    </w:p>
    <w:p w:rsidR="00F24602" w:rsidRPr="002C5A9D" w:rsidRDefault="00F24602" w:rsidP="00F24602">
      <w:pPr>
        <w:spacing w:after="0"/>
        <w:ind w:firstLine="284"/>
        <w:rPr>
          <w:szCs w:val="24"/>
        </w:rPr>
      </w:pPr>
      <w:r>
        <w:rPr>
          <w:szCs w:val="24"/>
        </w:rPr>
        <w:t>Promotes c</w:t>
      </w:r>
      <w:r w:rsidRPr="002C5A9D">
        <w:rPr>
          <w:szCs w:val="24"/>
        </w:rPr>
        <w:t>onscientiousness</w:t>
      </w:r>
    </w:p>
    <w:p w:rsidR="00F24602" w:rsidRPr="002C5A9D" w:rsidRDefault="00F24602" w:rsidP="00F24602">
      <w:pPr>
        <w:spacing w:after="0"/>
        <w:ind w:firstLine="284"/>
        <w:rPr>
          <w:szCs w:val="24"/>
        </w:rPr>
      </w:pPr>
      <w:r w:rsidRPr="002C5A9D">
        <w:rPr>
          <w:szCs w:val="24"/>
        </w:rPr>
        <w:t>This refers to the ability of people to police their impulse control to participate in goal-directed activities. People who score high on conscientiousness are labeled as self-disciplined, thoughtful, organized, competent, and dutiful. On the other hand, those scoring low in conscientiousness are described as incompetent, indiscipline, careless, disorganized and impulsive. From testing the personality trait I found that an individual scoring high on it possesses a high level of self-discipline</w:t>
      </w:r>
      <w:r w:rsidRPr="00F47F15">
        <w:rPr>
          <w:szCs w:val="24"/>
        </w:rPr>
        <w:t xml:space="preserve"> </w:t>
      </w:r>
      <w:r>
        <w:rPr>
          <w:szCs w:val="24"/>
        </w:rPr>
        <w:t>(</w:t>
      </w:r>
      <w:r w:rsidRPr="00DB2020">
        <w:rPr>
          <w:szCs w:val="24"/>
        </w:rPr>
        <w:t>Hog</w:t>
      </w:r>
      <w:r>
        <w:rPr>
          <w:szCs w:val="24"/>
        </w:rPr>
        <w:t>an &amp; Sherman, R. A. (2020)</w:t>
      </w:r>
      <w:r w:rsidRPr="002C5A9D">
        <w:rPr>
          <w:szCs w:val="24"/>
        </w:rPr>
        <w:t xml:space="preserve">. Such a person usually </w:t>
      </w:r>
      <w:r w:rsidRPr="002C5A9D">
        <w:rPr>
          <w:szCs w:val="24"/>
        </w:rPr>
        <w:lastRenderedPageBreak/>
        <w:t xml:space="preserve">prefers following a plan instead of acting spontaneously. A person with this personality trait normally makes choices or act based on what they perceive to be right. </w:t>
      </w:r>
    </w:p>
    <w:p w:rsidR="00F24602" w:rsidRPr="002C5A9D" w:rsidRDefault="00F24602" w:rsidP="00F24602">
      <w:pPr>
        <w:spacing w:after="0"/>
        <w:ind w:firstLine="284"/>
        <w:rPr>
          <w:szCs w:val="24"/>
        </w:rPr>
      </w:pPr>
      <w:r w:rsidRPr="002C5A9D">
        <w:rPr>
          <w:szCs w:val="24"/>
        </w:rPr>
        <w:t xml:space="preserve"> Openness to Experience</w:t>
      </w:r>
    </w:p>
    <w:p w:rsidR="00F24602" w:rsidRPr="002C5A9D" w:rsidRDefault="00F24602" w:rsidP="00F24602">
      <w:pPr>
        <w:spacing w:after="0"/>
        <w:ind w:firstLine="284"/>
        <w:rPr>
          <w:szCs w:val="24"/>
        </w:rPr>
      </w:pPr>
      <w:r w:rsidRPr="002C5A9D">
        <w:rPr>
          <w:szCs w:val="24"/>
        </w:rPr>
        <w:t>This personality trait refers to the willingness of an individual to try new things and participate in ingenious as well as intellectual activities. It involves around taking part in imaginative thinking.  People scoring high on openness to experience are defined as curious, creative, imaginative, ingenious, unconventional, and open to trying ne</w:t>
      </w:r>
      <w:r>
        <w:rPr>
          <w:szCs w:val="24"/>
        </w:rPr>
        <w:t>w things (Merydith, 2017)</w:t>
      </w:r>
      <w:r w:rsidRPr="002C5A9D">
        <w:rPr>
          <w:szCs w:val="24"/>
        </w:rPr>
        <w:t xml:space="preserve">. Also, they are regarded to be artistic as they prefer variety along with value independence. Conversely, those who score low on openness to experience are described as predictable, have a dislike to change, traditional, prefer routine, and are not imaginative. They are normally uncomfortable with new changes as they prefer familiar things rather than the unknown. </w:t>
      </w:r>
    </w:p>
    <w:p w:rsidR="00F24602" w:rsidRPr="002C5A9D" w:rsidRDefault="00F24602" w:rsidP="00F24602">
      <w:pPr>
        <w:spacing w:after="0"/>
        <w:ind w:firstLine="284"/>
        <w:rPr>
          <w:szCs w:val="24"/>
        </w:rPr>
      </w:pPr>
      <w:r>
        <w:rPr>
          <w:szCs w:val="24"/>
        </w:rPr>
        <w:t xml:space="preserve"> Promotes a</w:t>
      </w:r>
      <w:r w:rsidRPr="002C5A9D">
        <w:rPr>
          <w:szCs w:val="24"/>
        </w:rPr>
        <w:t>greeableness</w:t>
      </w:r>
    </w:p>
    <w:p w:rsidR="00F24602" w:rsidRDefault="00F24602" w:rsidP="00F24602">
      <w:pPr>
        <w:spacing w:after="0"/>
        <w:ind w:firstLine="284"/>
        <w:rPr>
          <w:szCs w:val="24"/>
        </w:rPr>
      </w:pPr>
      <w:r w:rsidRPr="002C5A9D">
        <w:rPr>
          <w:szCs w:val="24"/>
        </w:rPr>
        <w:t>Agreeableness denotes to how individuals have a habit of treating their relatio</w:t>
      </w:r>
      <w:r>
        <w:rPr>
          <w:szCs w:val="24"/>
        </w:rPr>
        <w:t>ns with other people. It emphasi</w:t>
      </w:r>
      <w:r w:rsidRPr="002C5A9D">
        <w:rPr>
          <w:szCs w:val="24"/>
        </w:rPr>
        <w:t>z</w:t>
      </w:r>
      <w:r>
        <w:rPr>
          <w:szCs w:val="24"/>
        </w:rPr>
        <w:t>es</w:t>
      </w:r>
      <w:r w:rsidRPr="002C5A9D">
        <w:rPr>
          <w:szCs w:val="24"/>
        </w:rPr>
        <w:t xml:space="preserve"> on the orientation and interactions of people with others. There are diverse facets of agreeableness. They can be classified as either low or high. Those that occur as high include trust, straightforwardness, modesty, compliance, empathy and altruism to name a few. Besides, the ones that classified as low include traits such as demanding, skeptical, show-off, stubborn and unsympathetic. </w:t>
      </w:r>
    </w:p>
    <w:p w:rsidR="00F24602" w:rsidRDefault="00F24602" w:rsidP="00F24602">
      <w:pPr>
        <w:spacing w:after="0"/>
        <w:ind w:firstLine="284"/>
        <w:rPr>
          <w:szCs w:val="24"/>
        </w:rPr>
      </w:pPr>
      <w:r>
        <w:rPr>
          <w:szCs w:val="24"/>
        </w:rPr>
        <w:t>Impact of personal personality theory</w:t>
      </w:r>
    </w:p>
    <w:p w:rsidR="00F24602" w:rsidRDefault="00F24602" w:rsidP="00F24602">
      <w:pPr>
        <w:spacing w:after="0"/>
        <w:ind w:firstLine="284"/>
        <w:rPr>
          <w:szCs w:val="24"/>
        </w:rPr>
      </w:pPr>
      <w:r>
        <w:rPr>
          <w:szCs w:val="24"/>
        </w:rPr>
        <w:t xml:space="preserve">According Freud, psychoanalysis forms a major part in promoting human personality development. Healing from the wrong things that people have done to a person can get promoted through controlling our minds. The use of personality development will shape the desire towards having great instincts of survival in the community. People suffering from personality disorders </w:t>
      </w:r>
      <w:r>
        <w:rPr>
          <w:szCs w:val="24"/>
        </w:rPr>
        <w:lastRenderedPageBreak/>
        <w:t xml:space="preserve">like children and some adults can get assisted through appropriate mental treatment (Merydith, 2017). Mental understanding of the people needs to get determined to help in providing positive thinking. Creation of empathetic and non-judgmental environmental nurtures the personality of people. People who have low self-esteem tend to have personality issues in their lives. </w:t>
      </w:r>
      <w:r w:rsidRPr="005F2A97">
        <w:rPr>
          <w:szCs w:val="24"/>
        </w:rPr>
        <w:t>Psychoanalysis therapy is creating an atmosphere where empathy and the non-judgmental environment get used to meet children's assistance. The difficulties and stress people may go through in their lives can be relieved when revealing all their emotions. Therapists would use the information to recommend useful pr</w:t>
      </w:r>
      <w:r>
        <w:rPr>
          <w:szCs w:val="24"/>
        </w:rPr>
        <w:t>ocesses of handling people</w:t>
      </w:r>
      <w:r w:rsidRPr="005F2A97">
        <w:rPr>
          <w:szCs w:val="24"/>
        </w:rPr>
        <w:t>. The therapeutic relationship maintained by psychoanalysis is significant in creating</w:t>
      </w:r>
      <w:r>
        <w:rPr>
          <w:szCs w:val="24"/>
        </w:rPr>
        <w:t xml:space="preserve"> emotional growth. Empathy would lead</w:t>
      </w:r>
      <w:r w:rsidRPr="005F2A97">
        <w:rPr>
          <w:szCs w:val="24"/>
        </w:rPr>
        <w:t xml:space="preserve"> to the creation of strategies for solving problems amongst children leading to success in their lives.</w:t>
      </w:r>
    </w:p>
    <w:p w:rsidR="00F24602" w:rsidRDefault="00F24602" w:rsidP="00F24602">
      <w:pPr>
        <w:spacing w:after="0"/>
        <w:ind w:firstLine="284"/>
        <w:rPr>
          <w:szCs w:val="24"/>
        </w:rPr>
      </w:pPr>
      <w:r>
        <w:rPr>
          <w:szCs w:val="24"/>
        </w:rPr>
        <w:t>Personality theory</w:t>
      </w:r>
      <w:r w:rsidRPr="005F2A97">
        <w:rPr>
          <w:szCs w:val="24"/>
        </w:rPr>
        <w:t xml:space="preserve"> has had a positive impact on the lives of people who have sought</w:t>
      </w:r>
      <w:r>
        <w:rPr>
          <w:szCs w:val="24"/>
        </w:rPr>
        <w:t xml:space="preserve"> psychoanalysis from right people</w:t>
      </w:r>
      <w:r w:rsidRPr="005F2A97">
        <w:rPr>
          <w:szCs w:val="24"/>
        </w:rPr>
        <w:t>. Studies have shown that psychoanalytic treatment has had positive effects on adol</w:t>
      </w:r>
      <w:r>
        <w:rPr>
          <w:szCs w:val="24"/>
        </w:rPr>
        <w:t>escents with the personality issues</w:t>
      </w:r>
      <w:r w:rsidRPr="005F2A97">
        <w:rPr>
          <w:szCs w:val="24"/>
        </w:rPr>
        <w:t>. Psychoanalysis therapy has promoted long-term therapies in the lives of personality disorder patients</w:t>
      </w:r>
      <w:r w:rsidRPr="00883EB7">
        <w:rPr>
          <w:szCs w:val="24"/>
        </w:rPr>
        <w:t xml:space="preserve"> </w:t>
      </w:r>
      <w:r>
        <w:rPr>
          <w:szCs w:val="24"/>
        </w:rPr>
        <w:t>(Karterud &amp; Kongerslev, 2020).</w:t>
      </w:r>
      <w:r w:rsidRPr="005F2A97">
        <w:rPr>
          <w:szCs w:val="24"/>
        </w:rPr>
        <w:t xml:space="preserve"> Females who had personality problems during their adolescence got helped through achieving successful adult lives. The women developed effective psychotherapy that strengthened their relationship with others. The use of psychoanalysis therapy developed a robust process of maintaining an active association. Female patients with personality disorder in their teens could relate appropriately to other adults. Increased therapist alliance has led to improved elimination of personality disorder amongst female adults. Therefore, positive results in the development of female personality have got promoted in their lives. Females have had a great process of ensuring their characters get improved in promoting their personality abilities. </w:t>
      </w:r>
    </w:p>
    <w:p w:rsidR="00F24602" w:rsidRPr="00707D7E" w:rsidRDefault="00F24602" w:rsidP="00F24602">
      <w:pPr>
        <w:spacing w:after="0"/>
        <w:ind w:firstLine="284"/>
        <w:rPr>
          <w:szCs w:val="24"/>
        </w:rPr>
      </w:pPr>
      <w:r w:rsidRPr="00707D7E">
        <w:rPr>
          <w:szCs w:val="24"/>
        </w:rPr>
        <w:lastRenderedPageBreak/>
        <w:t>Potential Barriers to Receiving Care</w:t>
      </w:r>
    </w:p>
    <w:p w:rsidR="00F24602" w:rsidRPr="005F2A97" w:rsidRDefault="00F24602" w:rsidP="00F24602">
      <w:pPr>
        <w:spacing w:after="0"/>
        <w:ind w:firstLine="284"/>
        <w:rPr>
          <w:szCs w:val="24"/>
        </w:rPr>
      </w:pPr>
      <w:r w:rsidRPr="005F2A97">
        <w:rPr>
          <w:szCs w:val="24"/>
        </w:rPr>
        <w:t>There are potential barriers that prevent people from receiving effective p</w:t>
      </w:r>
      <w:r>
        <w:rPr>
          <w:szCs w:val="24"/>
        </w:rPr>
        <w:t>sychoanalysis therapy in society.</w:t>
      </w:r>
      <w:r w:rsidRPr="005F2A97">
        <w:rPr>
          <w:szCs w:val="24"/>
        </w:rPr>
        <w:t xml:space="preserve"> Firstly, the cost of paying for the insurance of the treatment is very high. The price of meeting therapy conditions for treating people using insurance has reduced the number of people using the treatment process. Most people are affording to pay other treatment programs that fetch an affordable amount of money. Psychoanalysis therapy requires much money amongst patients to meet all the treatment sessions stipulated</w:t>
      </w:r>
      <w:r w:rsidRPr="00776E80">
        <w:rPr>
          <w:szCs w:val="24"/>
        </w:rPr>
        <w:t xml:space="preserve"> </w:t>
      </w:r>
      <w:r>
        <w:rPr>
          <w:szCs w:val="24"/>
        </w:rPr>
        <w:t>(Septiadi,</w:t>
      </w:r>
      <w:r w:rsidRPr="00DB2020">
        <w:rPr>
          <w:szCs w:val="24"/>
        </w:rPr>
        <w:t xml:space="preserve"> </w:t>
      </w:r>
      <w:r>
        <w:rPr>
          <w:szCs w:val="24"/>
        </w:rPr>
        <w:t xml:space="preserve">Andayani &amp; Wardani, </w:t>
      </w:r>
      <w:r w:rsidRPr="00DB2020">
        <w:rPr>
          <w:szCs w:val="24"/>
        </w:rPr>
        <w:t>2019)</w:t>
      </w:r>
      <w:r w:rsidRPr="005F2A97">
        <w:rPr>
          <w:szCs w:val="24"/>
        </w:rPr>
        <w:t xml:space="preserve">. The use of insurance plans on psychoanalysis therapy is high, leading to discouragement on people. The financial status of psychoanalysis therapy bars families from getting access to their loved ones' mental treatment. Much money associated with psychoanalysis therapy makes it hard for the lower-income earners to use their treatment plans. </w:t>
      </w:r>
    </w:p>
    <w:p w:rsidR="00F24602" w:rsidRPr="005F2A97" w:rsidRDefault="00F24602" w:rsidP="00F24602">
      <w:pPr>
        <w:spacing w:after="0"/>
        <w:ind w:firstLine="284"/>
        <w:rPr>
          <w:szCs w:val="24"/>
        </w:rPr>
      </w:pPr>
      <w:r w:rsidRPr="005F2A97">
        <w:rPr>
          <w:szCs w:val="24"/>
        </w:rPr>
        <w:t>Secondly, refusal by parents may prevent access to psychoanalysis therapy amongst the children. The suffering that children may go through can get promoted by their parents, who refuse the use of psychoanalytic treatment. Parents may become the primary causative agent of emotional stress to their kids</w:t>
      </w:r>
      <w:r>
        <w:rPr>
          <w:szCs w:val="24"/>
        </w:rPr>
        <w:t xml:space="preserve">. </w:t>
      </w:r>
      <w:r w:rsidRPr="005F2A97">
        <w:rPr>
          <w:szCs w:val="24"/>
        </w:rPr>
        <w:t>Thus, they would prevent therapists' use to help make the children open up about what's affecting their lives. Parents form the major decision in ensuring their children get assisted when suffering emotionally. Their refusal about the use of treatment is final within their family members. Parents' refusal forms an obstacle in access of psychoanalysis therapy in the society. Children get barred from receiving care as a result of parent refusal.</w:t>
      </w:r>
    </w:p>
    <w:p w:rsidR="00F24602" w:rsidRDefault="00F24602" w:rsidP="00F24602">
      <w:pPr>
        <w:spacing w:after="0"/>
        <w:ind w:firstLine="284"/>
        <w:rPr>
          <w:szCs w:val="24"/>
        </w:rPr>
      </w:pPr>
      <w:r>
        <w:rPr>
          <w:szCs w:val="24"/>
        </w:rPr>
        <w:t>S</w:t>
      </w:r>
      <w:r w:rsidRPr="005F2A97">
        <w:rPr>
          <w:szCs w:val="24"/>
        </w:rPr>
        <w:t>tigma can get developed amongst people who sick psychoanalysis treatment</w:t>
      </w:r>
      <w:r>
        <w:rPr>
          <w:szCs w:val="24"/>
        </w:rPr>
        <w:t xml:space="preserve"> (Septiadi,</w:t>
      </w:r>
      <w:r w:rsidRPr="00DB2020">
        <w:rPr>
          <w:szCs w:val="24"/>
        </w:rPr>
        <w:t xml:space="preserve"> </w:t>
      </w:r>
      <w:r>
        <w:rPr>
          <w:szCs w:val="24"/>
        </w:rPr>
        <w:t xml:space="preserve">Andayani &amp; Wardani, </w:t>
      </w:r>
      <w:r w:rsidRPr="00DB2020">
        <w:rPr>
          <w:szCs w:val="24"/>
        </w:rPr>
        <w:t>2019)</w:t>
      </w:r>
      <w:r w:rsidRPr="005F2A97">
        <w:rPr>
          <w:szCs w:val="24"/>
        </w:rPr>
        <w:t xml:space="preserve">. Most people who seek services of therapists get discriminated at workplaces. Some get targeted by the police due to their mental health status. Stigma discourages </w:t>
      </w:r>
      <w:r w:rsidRPr="005F2A97">
        <w:rPr>
          <w:szCs w:val="24"/>
        </w:rPr>
        <w:lastRenderedPageBreak/>
        <w:t>people from seeking medical h</w:t>
      </w:r>
      <w:r>
        <w:rPr>
          <w:szCs w:val="24"/>
        </w:rPr>
        <w:t>elp and creates fear in society</w:t>
      </w:r>
      <w:r w:rsidRPr="005F2A97">
        <w:rPr>
          <w:szCs w:val="24"/>
        </w:rPr>
        <w:t xml:space="preserve">. Stigma has made few people seek treatments that would make sure positivity to get developed. </w:t>
      </w:r>
    </w:p>
    <w:p w:rsidR="00F24602" w:rsidRDefault="00F24602" w:rsidP="00F24602">
      <w:pPr>
        <w:spacing w:after="0"/>
        <w:ind w:firstLine="284"/>
      </w:pPr>
      <w:r>
        <w:t>Disadvantages of using psychoanalysis in personality theory</w:t>
      </w:r>
    </w:p>
    <w:p w:rsidR="00F24602" w:rsidRDefault="00F24602" w:rsidP="00F24602">
      <w:pPr>
        <w:spacing w:after="0"/>
        <w:ind w:firstLine="284"/>
        <w:rPr>
          <w:szCs w:val="24"/>
        </w:rPr>
      </w:pPr>
      <w:r w:rsidRPr="005F2A97">
        <w:rPr>
          <w:szCs w:val="24"/>
        </w:rPr>
        <w:t>There are some downsides to psychoanalysis therapy that exists in this method of treatment. Primarily, the financial cost that gets associated with psychoanalysis therapy is very high</w:t>
      </w:r>
      <w:r w:rsidRPr="00AA27CF">
        <w:rPr>
          <w:szCs w:val="24"/>
        </w:rPr>
        <w:t xml:space="preserve"> </w:t>
      </w:r>
      <w:r>
        <w:rPr>
          <w:szCs w:val="24"/>
        </w:rPr>
        <w:t>(Merydith, 2017)</w:t>
      </w:r>
      <w:r w:rsidRPr="005F2A97">
        <w:rPr>
          <w:szCs w:val="24"/>
        </w:rPr>
        <w:t xml:space="preserve">. Few people can afford to use the process to help their children and other family members. People cannot afford the expensive cost of meeting the treatment of their family members. Few people tend to manage meeting the cost of treatment, leading to improvement in their children's lives. The expensive cost of the treatment has barred most people from seeking emotional growth in their lives. Lastly, psychoanalysis is time-consuming hence making it unreliable. People must attend the sessions of psychoanalysis to enable the creation of treatment. A lot of time is used by therapists to analyze the emotional development needed to overcome patients' thoughts. Much time getting consumed in the treatment makes it expensive for most people. Time consumption in the treatment sessions involves the use of much money by families. </w:t>
      </w:r>
    </w:p>
    <w:p w:rsidR="00F24602" w:rsidRDefault="00F24602" w:rsidP="00F24602">
      <w:pPr>
        <w:spacing w:after="0"/>
        <w:ind w:firstLine="284"/>
        <w:rPr>
          <w:szCs w:val="24"/>
        </w:rPr>
      </w:pPr>
      <w:r>
        <w:rPr>
          <w:szCs w:val="24"/>
        </w:rPr>
        <w:t>In conclusion p</w:t>
      </w:r>
      <w:r w:rsidRPr="002C5A9D">
        <w:rPr>
          <w:szCs w:val="24"/>
        </w:rPr>
        <w:t>ersonality encompasses a vital trait that characterizes the behavior of an individual. There are diverse theorists who have come with different theories describing the personality traits embodied by individuals.</w:t>
      </w:r>
      <w:r>
        <w:rPr>
          <w:szCs w:val="24"/>
        </w:rPr>
        <w:t xml:space="preserve"> </w:t>
      </w:r>
      <w:r>
        <w:t xml:space="preserve">I learned that emotions were directly developed from crowds through the development of goals and lives of individual people living in society. For instance, in the traditions of Freudian people emotions were developed from the kind of movements that they made. People enjoyed the movements made in their social environment by creating personality conflicts amongst themselves. The participants in the movement never </w:t>
      </w:r>
      <w:r>
        <w:lastRenderedPageBreak/>
        <w:t xml:space="preserve">enjoyed any form of protest that drove their inner deeds as well as drives that they had. Freud further explains the emotions that exist amongst people got promote through emotions. </w:t>
      </w: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Default="00F24602" w:rsidP="00F24602">
      <w:pPr>
        <w:spacing w:after="0"/>
        <w:ind w:firstLine="284"/>
        <w:rPr>
          <w:szCs w:val="24"/>
        </w:rPr>
      </w:pPr>
    </w:p>
    <w:p w:rsidR="00F24602" w:rsidRPr="00F24602" w:rsidRDefault="00F24602" w:rsidP="00F24602">
      <w:pPr>
        <w:spacing w:after="0"/>
        <w:ind w:firstLine="284"/>
        <w:rPr>
          <w:szCs w:val="24"/>
        </w:rPr>
      </w:pPr>
    </w:p>
    <w:p w:rsidR="00F24602" w:rsidRDefault="00F24602" w:rsidP="00F24602">
      <w:pPr>
        <w:spacing w:after="0"/>
        <w:ind w:firstLine="284"/>
      </w:pPr>
    </w:p>
    <w:p w:rsidR="00F24602" w:rsidRDefault="00F24602" w:rsidP="00F24602">
      <w:pPr>
        <w:spacing w:after="0"/>
        <w:ind w:firstLine="284"/>
        <w:jc w:val="center"/>
      </w:pPr>
      <w:r>
        <w:lastRenderedPageBreak/>
        <w:t>References</w:t>
      </w:r>
    </w:p>
    <w:p w:rsidR="00F24602" w:rsidRPr="00DB2020" w:rsidRDefault="00F24602" w:rsidP="00F24602">
      <w:pPr>
        <w:spacing w:after="0"/>
        <w:ind w:left="284" w:hanging="284"/>
        <w:rPr>
          <w:szCs w:val="24"/>
        </w:rPr>
      </w:pPr>
      <w:r w:rsidRPr="00DB2020">
        <w:rPr>
          <w:szCs w:val="24"/>
        </w:rPr>
        <w:t xml:space="preserve">Hogan, R., &amp; Sherman, R. A. (2020). Personality theory and the nature of human nature. </w:t>
      </w:r>
      <w:r w:rsidRPr="00DB2020">
        <w:rPr>
          <w:i/>
          <w:iCs/>
          <w:szCs w:val="24"/>
        </w:rPr>
        <w:t>Personality and Individual Differences</w:t>
      </w:r>
      <w:r w:rsidRPr="00DB2020">
        <w:rPr>
          <w:szCs w:val="24"/>
        </w:rPr>
        <w:t xml:space="preserve">, </w:t>
      </w:r>
      <w:r w:rsidRPr="00DB2020">
        <w:rPr>
          <w:i/>
          <w:iCs/>
          <w:szCs w:val="24"/>
        </w:rPr>
        <w:t>152</w:t>
      </w:r>
      <w:r w:rsidRPr="00DB2020">
        <w:rPr>
          <w:szCs w:val="24"/>
        </w:rPr>
        <w:t>, 109561.</w:t>
      </w:r>
    </w:p>
    <w:p w:rsidR="00F24602" w:rsidRPr="00DB2020" w:rsidRDefault="00F24602" w:rsidP="00F24602">
      <w:pPr>
        <w:spacing w:after="0"/>
        <w:ind w:left="284" w:hanging="284"/>
        <w:rPr>
          <w:szCs w:val="24"/>
        </w:rPr>
      </w:pPr>
      <w:r w:rsidRPr="00DB2020">
        <w:rPr>
          <w:szCs w:val="24"/>
        </w:rPr>
        <w:t xml:space="preserve">Karterud, S., &amp; Kongerslev, M. T. (2020). Psychotherapy of personality disorders needs an integrative theory of personality. </w:t>
      </w:r>
      <w:r w:rsidRPr="00DB2020">
        <w:rPr>
          <w:i/>
          <w:iCs/>
          <w:szCs w:val="24"/>
        </w:rPr>
        <w:t>Journal of Psychotherapy Integration</w:t>
      </w:r>
      <w:r w:rsidRPr="00DB2020">
        <w:rPr>
          <w:szCs w:val="24"/>
        </w:rPr>
        <w:t>.</w:t>
      </w:r>
    </w:p>
    <w:p w:rsidR="00F24602" w:rsidRPr="00AA27CF" w:rsidRDefault="00F24602" w:rsidP="00F24602">
      <w:pPr>
        <w:spacing w:after="0"/>
        <w:ind w:left="284" w:hanging="284"/>
        <w:rPr>
          <w:szCs w:val="24"/>
        </w:rPr>
      </w:pPr>
      <w:r w:rsidRPr="00AA27CF">
        <w:rPr>
          <w:szCs w:val="24"/>
        </w:rPr>
        <w:t xml:space="preserve">Merydith, S. (2017). Personality Theories. </w:t>
      </w:r>
      <w:r w:rsidRPr="00AA27CF">
        <w:rPr>
          <w:i/>
          <w:iCs/>
          <w:szCs w:val="24"/>
        </w:rPr>
        <w:t>The Encyclopedia of Juvenile Delinquency and Justice</w:t>
      </w:r>
      <w:r w:rsidRPr="00AA27CF">
        <w:rPr>
          <w:szCs w:val="24"/>
        </w:rPr>
        <w:t>, 1-3.</w:t>
      </w:r>
    </w:p>
    <w:p w:rsidR="00F24602" w:rsidRPr="00DB2020" w:rsidRDefault="00F24602" w:rsidP="00F24602">
      <w:pPr>
        <w:spacing w:after="0"/>
        <w:ind w:left="284" w:hanging="284"/>
        <w:rPr>
          <w:szCs w:val="24"/>
        </w:rPr>
      </w:pPr>
      <w:r w:rsidRPr="00DB2020">
        <w:rPr>
          <w:szCs w:val="24"/>
        </w:rPr>
        <w:t>Septiadi, H. N., Andayani, A., &amp; Wardani, N. E. (2019). Analysis of Character's Personality in Novel Ulid by Mahfud Ikhwan Using Sigmund Freud Psychoanalysis. Proceeding of The 2nd ICoLLiT (International Conference on Language, Literature and Teaching) 2019.</w:t>
      </w:r>
    </w:p>
    <w:sectPr w:rsidR="00F24602" w:rsidRPr="00DB2020"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246" w:rsidRDefault="00943246" w:rsidP="00790ECD">
      <w:pPr>
        <w:spacing w:after="0" w:line="240" w:lineRule="auto"/>
      </w:pPr>
      <w:r>
        <w:separator/>
      </w:r>
    </w:p>
  </w:endnote>
  <w:endnote w:type="continuationSeparator" w:id="0">
    <w:p w:rsidR="00943246" w:rsidRDefault="0094324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246" w:rsidRDefault="00943246" w:rsidP="00790ECD">
      <w:pPr>
        <w:spacing w:after="0" w:line="240" w:lineRule="auto"/>
      </w:pPr>
      <w:r>
        <w:separator/>
      </w:r>
    </w:p>
  </w:footnote>
  <w:footnote w:type="continuationSeparator" w:id="0">
    <w:p w:rsidR="00943246" w:rsidRDefault="0094324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E7817" w:rsidP="005F26EA">
        <w:pPr>
          <w:pStyle w:val="Header"/>
          <w:jc w:val="center"/>
        </w:pPr>
        <w:r>
          <w:t xml:space="preserve">PERSONAL PERSONALITY THEORY            </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g Head:</w:t>
    </w:r>
    <w:r w:rsidR="00D5124F">
      <w:t xml:space="preserve"> </w:t>
    </w:r>
    <w:r w:rsidR="005F26EA">
      <w:t xml:space="preserve"> </w:t>
    </w:r>
    <w:r w:rsidR="005E7817">
      <w:t>PERSONAL PERSONALITY THEORY</w:t>
    </w:r>
    <w:r w:rsidR="005F26EA">
      <w:t xml:space="preserve">            </w:t>
    </w:r>
    <w:r w:rsidR="005E7817">
      <w:tab/>
    </w:r>
    <w:r w:rsidR="005F26EA">
      <w:t xml:space="preserve">      1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5E7817"/>
    <w:rsid w:val="005F26EA"/>
    <w:rsid w:val="00603DD4"/>
    <w:rsid w:val="00644DC6"/>
    <w:rsid w:val="00646AEA"/>
    <w:rsid w:val="00655C99"/>
    <w:rsid w:val="00667FB0"/>
    <w:rsid w:val="006B1076"/>
    <w:rsid w:val="006D013E"/>
    <w:rsid w:val="006D2A92"/>
    <w:rsid w:val="00717D92"/>
    <w:rsid w:val="00720AD4"/>
    <w:rsid w:val="00732876"/>
    <w:rsid w:val="00736D11"/>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4324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24602"/>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customStyle="1" w:styleId="Default">
    <w:name w:val="Default"/>
    <w:rsid w:val="005F26EA"/>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8E1A2-86CE-4455-9C11-A2CB70EE7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8</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2021-02-09T07:50:00Z</dcterms:modified>
</cp:coreProperties>
</file>